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10CFB" w14:textId="77777777" w:rsidR="00C46CF3" w:rsidRPr="00C46CF3" w:rsidRDefault="00C46CF3" w:rsidP="00C46CF3">
      <w:pPr>
        <w:pStyle w:val="TxBrc3"/>
        <w:spacing w:line="240" w:lineRule="auto"/>
        <w:rPr>
          <w:rFonts w:asciiTheme="minorHAnsi" w:hAnsiTheme="minorHAnsi" w:cstheme="minorHAnsi"/>
          <w:b/>
        </w:rPr>
      </w:pPr>
      <w:bookmarkStart w:id="0" w:name="_GoBack"/>
      <w:bookmarkEnd w:id="0"/>
      <w:r w:rsidRPr="00C46CF3">
        <w:rPr>
          <w:rFonts w:asciiTheme="minorHAnsi" w:hAnsiTheme="minorHAnsi" w:cstheme="minorHAnsi"/>
          <w:b/>
        </w:rPr>
        <w:t>EOC ACTIVATION LEVELS</w:t>
      </w:r>
    </w:p>
    <w:p w14:paraId="426BEC46" w14:textId="77777777" w:rsidR="00C46CF3" w:rsidRDefault="00C46CF3" w:rsidP="00C46CF3">
      <w:pPr>
        <w:pStyle w:val="TxBrc3"/>
        <w:spacing w:line="240" w:lineRule="auto"/>
        <w:rPr>
          <w:rFonts w:asciiTheme="minorHAnsi" w:hAnsiTheme="minorHAnsi" w:cstheme="minorHAnsi"/>
        </w:rPr>
      </w:pPr>
    </w:p>
    <w:p w14:paraId="41541345" w14:textId="77777777" w:rsidR="00C46CF3" w:rsidRPr="00C46CF3" w:rsidRDefault="00C46CF3" w:rsidP="00C46CF3">
      <w:pPr>
        <w:pStyle w:val="TxBrc3"/>
        <w:pBdr>
          <w:bottom w:val="single" w:sz="4" w:space="1" w:color="auto"/>
        </w:pBdr>
        <w:spacing w:line="240" w:lineRule="auto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Level One Emergency Command Center Activation Personnel</w:t>
      </w:r>
    </w:p>
    <w:p w14:paraId="51740FBD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Sheriff Departments</w:t>
      </w:r>
    </w:p>
    <w:p w14:paraId="6C8C9F0C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State Police</w:t>
      </w:r>
    </w:p>
    <w:p w14:paraId="69BE83F2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Deputy Director Emergency Services</w:t>
      </w:r>
    </w:p>
    <w:p w14:paraId="4CD8CD08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Emergency Services Coordinator/Deputy Coordinator</w:t>
      </w:r>
    </w:p>
    <w:p w14:paraId="343E77E2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Public Information Officer</w:t>
      </w:r>
    </w:p>
    <w:p w14:paraId="5B89F9FC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EOC Representative</w:t>
      </w:r>
    </w:p>
    <w:p w14:paraId="57480D11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Fire-Rescue Representative</w:t>
      </w:r>
    </w:p>
    <w:p w14:paraId="022A1AD3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Message Clerk</w:t>
      </w:r>
    </w:p>
    <w:p w14:paraId="2453B55F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Telephone Operator</w:t>
      </w:r>
    </w:p>
    <w:p w14:paraId="3A61B124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Hospital Representatives</w:t>
      </w:r>
    </w:p>
    <w:p w14:paraId="50D58253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RACES</w:t>
      </w:r>
    </w:p>
    <w:p w14:paraId="29F59899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Red Cross</w:t>
      </w:r>
    </w:p>
    <w:p w14:paraId="4DEBF561" w14:textId="77777777" w:rsidR="00C46CF3" w:rsidRPr="00C46CF3" w:rsidRDefault="00C46CF3" w:rsidP="00C46CF3">
      <w:pPr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Others as dictated by the situation</w:t>
      </w:r>
    </w:p>
    <w:p w14:paraId="7031753C" w14:textId="77777777" w:rsidR="00C46CF3" w:rsidRPr="00C46CF3" w:rsidRDefault="00C46CF3" w:rsidP="00C46CF3">
      <w:pPr>
        <w:tabs>
          <w:tab w:val="left" w:pos="2520"/>
        </w:tabs>
        <w:outlineLvl w:val="0"/>
        <w:rPr>
          <w:rFonts w:asciiTheme="minorHAnsi" w:hAnsiTheme="minorHAnsi" w:cstheme="minorHAnsi"/>
          <w:b/>
          <w:sz w:val="20"/>
        </w:rPr>
      </w:pPr>
    </w:p>
    <w:p w14:paraId="346B6753" w14:textId="77777777" w:rsidR="00C46CF3" w:rsidRPr="00C46CF3" w:rsidRDefault="00C46CF3" w:rsidP="00C46CF3">
      <w:pPr>
        <w:tabs>
          <w:tab w:val="left" w:pos="2520"/>
        </w:tabs>
        <w:outlineLvl w:val="0"/>
        <w:rPr>
          <w:rFonts w:asciiTheme="minorHAnsi" w:hAnsiTheme="minorHAnsi" w:cstheme="minorHAnsi"/>
          <w:b/>
          <w:sz w:val="20"/>
        </w:rPr>
      </w:pPr>
    </w:p>
    <w:p w14:paraId="17679D9E" w14:textId="77777777" w:rsidR="00C46CF3" w:rsidRPr="00C46CF3" w:rsidRDefault="00C46CF3" w:rsidP="00C46CF3">
      <w:pPr>
        <w:pBdr>
          <w:bottom w:val="single" w:sz="4" w:space="1" w:color="auto"/>
        </w:pBdr>
        <w:tabs>
          <w:tab w:val="left" w:pos="5760"/>
        </w:tabs>
        <w:jc w:val="center"/>
        <w:rPr>
          <w:rFonts w:asciiTheme="minorHAnsi" w:hAnsiTheme="minorHAnsi" w:cstheme="minorHAnsi"/>
        </w:rPr>
      </w:pPr>
      <w:smartTag w:uri="urn:schemas-microsoft-com:office:smarttags" w:element="place">
        <w:smartTag w:uri="urn:schemas-microsoft-com:office:smarttags" w:element="PlaceName">
          <w:r w:rsidRPr="00C46CF3">
            <w:rPr>
              <w:rFonts w:asciiTheme="minorHAnsi" w:hAnsiTheme="minorHAnsi" w:cstheme="minorHAnsi"/>
            </w:rPr>
            <w:t>Level</w:t>
          </w:r>
        </w:smartTag>
        <w:r w:rsidRPr="00C46CF3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Name">
          <w:r w:rsidRPr="00C46CF3">
            <w:rPr>
              <w:rFonts w:asciiTheme="minorHAnsi" w:hAnsiTheme="minorHAnsi" w:cstheme="minorHAnsi"/>
            </w:rPr>
            <w:t>Two</w:t>
          </w:r>
        </w:smartTag>
        <w:r w:rsidRPr="00C46CF3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Name">
          <w:r w:rsidRPr="00C46CF3">
            <w:rPr>
              <w:rFonts w:asciiTheme="minorHAnsi" w:hAnsiTheme="minorHAnsi" w:cstheme="minorHAnsi"/>
            </w:rPr>
            <w:t>Emergency</w:t>
          </w:r>
        </w:smartTag>
        <w:r w:rsidRPr="00C46CF3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Name">
          <w:r w:rsidRPr="00C46CF3">
            <w:rPr>
              <w:rFonts w:asciiTheme="minorHAnsi" w:hAnsiTheme="minorHAnsi" w:cstheme="minorHAnsi"/>
            </w:rPr>
            <w:t>Command</w:t>
          </w:r>
        </w:smartTag>
        <w:r w:rsidRPr="00C46CF3">
          <w:rPr>
            <w:rFonts w:asciiTheme="minorHAnsi" w:hAnsiTheme="minorHAnsi" w:cstheme="minorHAnsi"/>
          </w:rPr>
          <w:t xml:space="preserve"> </w:t>
        </w:r>
        <w:smartTag w:uri="urn:schemas-microsoft-com:office:smarttags" w:element="PlaceType">
          <w:r w:rsidRPr="00C46CF3">
            <w:rPr>
              <w:rFonts w:asciiTheme="minorHAnsi" w:hAnsiTheme="minorHAnsi" w:cstheme="minorHAnsi"/>
            </w:rPr>
            <w:t>Center</w:t>
          </w:r>
        </w:smartTag>
      </w:smartTag>
      <w:r w:rsidRPr="00C46CF3">
        <w:rPr>
          <w:rFonts w:asciiTheme="minorHAnsi" w:hAnsiTheme="minorHAnsi" w:cstheme="minorHAnsi"/>
        </w:rPr>
        <w:t xml:space="preserve"> Activation</w:t>
      </w:r>
    </w:p>
    <w:p w14:paraId="7D166E4B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County Administrator</w:t>
      </w:r>
    </w:p>
    <w:p w14:paraId="6092206A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Director of Emergency Services</w:t>
      </w:r>
    </w:p>
    <w:p w14:paraId="60F2755F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Fire Chief /Coordinator of Emergency Services</w:t>
      </w:r>
    </w:p>
    <w:p w14:paraId="508DA8CF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Director of EOC/Deputy Coordinator of Emergency Services</w:t>
      </w:r>
    </w:p>
    <w:p w14:paraId="6591EB3B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Sheriff</w:t>
      </w:r>
    </w:p>
    <w:p w14:paraId="29FA3510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Public Works Director</w:t>
      </w:r>
    </w:p>
    <w:p w14:paraId="7ED27F99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Rescue Squad</w:t>
      </w:r>
    </w:p>
    <w:p w14:paraId="6C761A26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Superintendent of Schools</w:t>
      </w:r>
    </w:p>
    <w:p w14:paraId="09D61087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Health Department</w:t>
      </w:r>
    </w:p>
    <w:p w14:paraId="7444D418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Social Services</w:t>
      </w:r>
    </w:p>
    <w:p w14:paraId="0F89A0BF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Red Cross</w:t>
      </w:r>
    </w:p>
    <w:p w14:paraId="2DE874F6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Message Clerks (2)</w:t>
      </w:r>
    </w:p>
    <w:p w14:paraId="49DBD656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Messengers (2)</w:t>
      </w:r>
    </w:p>
    <w:p w14:paraId="11BA7A56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Status Board/Map Plotter</w:t>
      </w:r>
    </w:p>
    <w:p w14:paraId="39F3E798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Security</w:t>
      </w:r>
    </w:p>
    <w:p w14:paraId="5D088E74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Telephone Operators (2)</w:t>
      </w:r>
    </w:p>
    <w:p w14:paraId="2C4DE8FC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SPCA/Animal Control</w:t>
      </w:r>
    </w:p>
    <w:p w14:paraId="43EFD427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Others as dictated by the situation</w:t>
      </w:r>
    </w:p>
    <w:p w14:paraId="62AAB661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4A239BC0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  <w:u w:val="single"/>
        </w:rPr>
      </w:pPr>
      <w:r w:rsidRPr="00C46CF3">
        <w:rPr>
          <w:rFonts w:asciiTheme="minorHAnsi" w:hAnsiTheme="minorHAnsi" w:cstheme="minorHAnsi"/>
          <w:u w:val="single"/>
        </w:rPr>
        <w:t>Messengers (2)</w:t>
      </w:r>
    </w:p>
    <w:p w14:paraId="531AFFE6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</w:p>
    <w:p w14:paraId="4DD7EAA7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Status Board/Map Plotter</w:t>
      </w:r>
    </w:p>
    <w:p w14:paraId="6F51E92C" w14:textId="77777777" w:rsidR="00C46CF3" w:rsidRPr="00C46CF3" w:rsidRDefault="00C46CF3" w:rsidP="00C46CF3">
      <w:pPr>
        <w:tabs>
          <w:tab w:val="left" w:pos="5760"/>
        </w:tabs>
        <w:jc w:val="both"/>
        <w:rPr>
          <w:rFonts w:asciiTheme="minorHAnsi" w:hAnsiTheme="minorHAnsi" w:cstheme="minorHAnsi"/>
        </w:rPr>
      </w:pPr>
      <w:r w:rsidRPr="00C46CF3">
        <w:rPr>
          <w:rFonts w:asciiTheme="minorHAnsi" w:hAnsiTheme="minorHAnsi" w:cstheme="minorHAnsi"/>
        </w:rPr>
        <w:t>Security</w:t>
      </w:r>
    </w:p>
    <w:p w14:paraId="346B3B64" w14:textId="77777777" w:rsidR="00C46CF3" w:rsidRPr="00C46CF3" w:rsidRDefault="00C46CF3" w:rsidP="00C46CF3">
      <w:pPr>
        <w:tabs>
          <w:tab w:val="left" w:pos="2520"/>
        </w:tabs>
        <w:outlineLvl w:val="0"/>
        <w:rPr>
          <w:rFonts w:asciiTheme="minorHAnsi" w:hAnsiTheme="minorHAnsi" w:cstheme="minorHAnsi"/>
          <w:b/>
          <w:sz w:val="20"/>
        </w:rPr>
      </w:pPr>
      <w:r w:rsidRPr="00C46CF3">
        <w:rPr>
          <w:rFonts w:asciiTheme="minorHAnsi" w:hAnsiTheme="minorHAnsi" w:cstheme="minorHAnsi"/>
        </w:rPr>
        <w:t>Phone Operators (2)</w:t>
      </w:r>
    </w:p>
    <w:p w14:paraId="10D22F4B" w14:textId="77777777" w:rsidR="00D326C3" w:rsidRPr="00C46CF3" w:rsidRDefault="00D326C3" w:rsidP="00C46CF3">
      <w:pPr>
        <w:jc w:val="both"/>
        <w:rPr>
          <w:rFonts w:asciiTheme="minorHAnsi" w:hAnsiTheme="minorHAnsi" w:cstheme="minorHAnsi"/>
        </w:rPr>
      </w:pPr>
    </w:p>
    <w:sectPr w:rsidR="00D326C3" w:rsidRPr="00C46CF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4122" w14:textId="77777777" w:rsidR="00E91071" w:rsidRDefault="00E91071" w:rsidP="00E91071">
      <w:r>
        <w:separator/>
      </w:r>
    </w:p>
  </w:endnote>
  <w:endnote w:type="continuationSeparator" w:id="0">
    <w:p w14:paraId="7926E162" w14:textId="77777777" w:rsidR="00E91071" w:rsidRDefault="00E91071" w:rsidP="00E91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20FCD1" w14:textId="77777777" w:rsidR="00775F1F" w:rsidRPr="00142EE2" w:rsidRDefault="00CF144C" w:rsidP="00021E20">
    <w:pPr>
      <w:pStyle w:val="Footer"/>
      <w:pBdr>
        <w:top w:val="single" w:sz="4" w:space="1" w:color="auto"/>
      </w:pBdr>
      <w:jc w:val="center"/>
    </w:pPr>
    <w:r>
      <w:t>Augusta County Appendices</w:t>
    </w:r>
  </w:p>
  <w:p w14:paraId="2C8F9E71" w14:textId="77777777" w:rsidR="00E91071" w:rsidRDefault="00E91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CFA0E" w14:textId="77777777" w:rsidR="00E91071" w:rsidRDefault="00E91071" w:rsidP="00E91071">
      <w:r>
        <w:separator/>
      </w:r>
    </w:p>
  </w:footnote>
  <w:footnote w:type="continuationSeparator" w:id="0">
    <w:p w14:paraId="33B7B23C" w14:textId="77777777" w:rsidR="00E91071" w:rsidRDefault="00E91071" w:rsidP="00E91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67ED" w14:textId="4D69A1D7" w:rsidR="00E91071" w:rsidRPr="00C022FD" w:rsidRDefault="00E91071" w:rsidP="00021E20">
    <w:pPr>
      <w:pStyle w:val="Header"/>
      <w:pBdr>
        <w:bottom w:val="single" w:sz="4" w:space="1" w:color="auto"/>
      </w:pBdr>
      <w:jc w:val="center"/>
      <w:rPr>
        <w:rFonts w:cstheme="minorHAnsi"/>
      </w:rPr>
    </w:pPr>
    <w:r w:rsidRPr="00C022FD">
      <w:rPr>
        <w:rFonts w:cstheme="minorHAnsi"/>
      </w:rPr>
      <w:t>Staunton-Augusta-Waynesboro Emergency Operations Plan</w:t>
    </w:r>
    <w:r w:rsidR="00021E20">
      <w:rPr>
        <w:rFonts w:cstheme="minorHAnsi"/>
      </w:rPr>
      <w:t xml:space="preserve"> - 2020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071"/>
    <w:rsid w:val="00021E20"/>
    <w:rsid w:val="00142EE2"/>
    <w:rsid w:val="00177015"/>
    <w:rsid w:val="001B63C2"/>
    <w:rsid w:val="002D4A86"/>
    <w:rsid w:val="00775F1F"/>
    <w:rsid w:val="00865490"/>
    <w:rsid w:val="0097075A"/>
    <w:rsid w:val="00C022FD"/>
    <w:rsid w:val="00C46CF3"/>
    <w:rsid w:val="00CF144C"/>
    <w:rsid w:val="00D326C3"/>
    <w:rsid w:val="00E91071"/>
    <w:rsid w:val="00F7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4EBCD6FE"/>
  <w15:docId w15:val="{42F37319-0C9A-44B3-908E-7A9E6EA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A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071"/>
  </w:style>
  <w:style w:type="paragraph" w:styleId="Footer">
    <w:name w:val="footer"/>
    <w:basedOn w:val="Normal"/>
    <w:link w:val="FooterChar"/>
    <w:uiPriority w:val="99"/>
    <w:unhideWhenUsed/>
    <w:rsid w:val="00E91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071"/>
  </w:style>
  <w:style w:type="paragraph" w:customStyle="1" w:styleId="TxBrc3">
    <w:name w:val="TxBr_c3"/>
    <w:basedOn w:val="Normal"/>
    <w:rsid w:val="00C46CF3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F1647-A1F1-4744-A248-822D0718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Joyce</dc:creator>
  <cp:lastModifiedBy>Rebecca Joyce</cp:lastModifiedBy>
  <cp:revision>3</cp:revision>
  <dcterms:created xsi:type="dcterms:W3CDTF">2012-09-02T23:56:00Z</dcterms:created>
  <dcterms:modified xsi:type="dcterms:W3CDTF">2020-10-05T18:10:00Z</dcterms:modified>
</cp:coreProperties>
</file>