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56F9" w14:textId="77777777" w:rsidR="00317DFF" w:rsidRPr="00317DFF" w:rsidRDefault="00317DFF" w:rsidP="00317DFF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317DFF">
        <w:rPr>
          <w:rFonts w:ascii="Times New Roman" w:eastAsia="Times New Roman" w:hAnsi="Times New Roman" w:cs="Times New Roman"/>
          <w:b/>
        </w:rPr>
        <w:t>HEALTH AND MEDICAL RESOURCES</w:t>
      </w:r>
    </w:p>
    <w:p w14:paraId="73547ACD" w14:textId="77777777" w:rsidR="00317DFF" w:rsidRPr="00317DFF" w:rsidRDefault="00317DFF" w:rsidP="00317DFF">
      <w:pPr>
        <w:jc w:val="center"/>
        <w:rPr>
          <w:rFonts w:ascii="Times New Roman" w:eastAsia="Times New Roman" w:hAnsi="Times New Roman" w:cs="Times New Roman"/>
          <w:b/>
        </w:rPr>
      </w:pPr>
    </w:p>
    <w:p w14:paraId="0AF7FD57" w14:textId="77777777" w:rsidR="00317DFF" w:rsidRPr="00317DFF" w:rsidRDefault="00317DFF" w:rsidP="00317DFF">
      <w:pPr>
        <w:rPr>
          <w:rFonts w:ascii="Times New Roman" w:eastAsia="Times New Roman" w:hAnsi="Times New Roman" w:cs="Times New Roman"/>
        </w:rPr>
      </w:pPr>
    </w:p>
    <w:p w14:paraId="66BEB79D" w14:textId="77777777" w:rsidR="00317DFF" w:rsidRPr="00317DFF" w:rsidRDefault="00317DFF" w:rsidP="00317DFF">
      <w:pPr>
        <w:rPr>
          <w:rFonts w:ascii="Times New Roman" w:eastAsia="Times New Roman" w:hAnsi="Times New Roman" w:cs="Times New Roman"/>
          <w:szCs w:val="20"/>
        </w:rPr>
      </w:pPr>
    </w:p>
    <w:p w14:paraId="3D96E70A" w14:textId="77777777" w:rsidR="00317DFF" w:rsidRPr="00317DFF" w:rsidRDefault="00317DFF" w:rsidP="00317DFF">
      <w:pPr>
        <w:rPr>
          <w:rFonts w:ascii="Century Schoolbook" w:eastAsia="Times New Roman" w:hAnsi="Century Schoolbook" w:cs="Times New Roman"/>
          <w:b/>
          <w:szCs w:val="20"/>
          <w:u w:val="single"/>
        </w:rPr>
      </w:pPr>
      <w:smartTag w:uri="urn:schemas-microsoft-com:office:smarttags" w:element="place">
        <w:smartTag w:uri="urn:schemas-microsoft-com:office:smarttags" w:element="PlaceName">
          <w:r w:rsidRPr="00317DFF">
            <w:rPr>
              <w:rFonts w:ascii="Century Schoolbook" w:eastAsia="Times New Roman" w:hAnsi="Century Schoolbook" w:cs="Times New Roman"/>
              <w:b/>
              <w:szCs w:val="20"/>
              <w:u w:val="single"/>
            </w:rPr>
            <w:t>Augusta</w:t>
          </w:r>
        </w:smartTag>
        <w:r w:rsidRPr="00317DFF">
          <w:rPr>
            <w:rFonts w:ascii="Century Schoolbook" w:eastAsia="Times New Roman" w:hAnsi="Century Schoolbook" w:cs="Times New Roman"/>
            <w:b/>
            <w:szCs w:val="20"/>
            <w:u w:val="single"/>
          </w:rPr>
          <w:t xml:space="preserve"> </w:t>
        </w:r>
        <w:smartTag w:uri="urn:schemas-microsoft-com:office:smarttags" w:element="PlaceName">
          <w:r w:rsidRPr="00317DFF">
            <w:rPr>
              <w:rFonts w:ascii="Century Schoolbook" w:eastAsia="Times New Roman" w:hAnsi="Century Schoolbook" w:cs="Times New Roman"/>
              <w:b/>
              <w:szCs w:val="20"/>
              <w:u w:val="single"/>
            </w:rPr>
            <w:t>Medical</w:t>
          </w:r>
        </w:smartTag>
        <w:r w:rsidRPr="00317DFF">
          <w:rPr>
            <w:rFonts w:ascii="Century Schoolbook" w:eastAsia="Times New Roman" w:hAnsi="Century Schoolbook" w:cs="Times New Roman"/>
            <w:b/>
            <w:szCs w:val="20"/>
            <w:u w:val="single"/>
          </w:rPr>
          <w:t xml:space="preserve"> </w:t>
        </w:r>
        <w:smartTag w:uri="urn:schemas-microsoft-com:office:smarttags" w:element="PlaceType">
          <w:r w:rsidRPr="00317DFF">
            <w:rPr>
              <w:rFonts w:ascii="Century Schoolbook" w:eastAsia="Times New Roman" w:hAnsi="Century Schoolbook" w:cs="Times New Roman"/>
              <w:b/>
              <w:szCs w:val="20"/>
              <w:u w:val="single"/>
            </w:rPr>
            <w:t>Center</w:t>
          </w:r>
        </w:smartTag>
      </w:smartTag>
    </w:p>
    <w:p w14:paraId="612A3EC7" w14:textId="77777777" w:rsidR="00317DFF" w:rsidRPr="00317DFF" w:rsidRDefault="00317DFF" w:rsidP="00317DFF">
      <w:pPr>
        <w:rPr>
          <w:rFonts w:ascii="Times New Roman" w:eastAsia="Times New Roman" w:hAnsi="Times New Roman" w:cs="Times New Roman"/>
          <w:b/>
          <w:szCs w:val="20"/>
          <w:u w:val="single"/>
        </w:rPr>
      </w:pPr>
    </w:p>
    <w:p w14:paraId="2CB73176" w14:textId="77777777" w:rsidR="00317DFF" w:rsidRPr="00317DFF" w:rsidRDefault="00317DFF" w:rsidP="00317DFF">
      <w:pPr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Number of Physicians – 141 active; 86 other (invitational, locum tenens, visiting, consulting)</w:t>
      </w:r>
    </w:p>
    <w:p w14:paraId="0AF13531" w14:textId="77777777" w:rsidR="00317DFF" w:rsidRPr="00317DFF" w:rsidRDefault="00317DFF" w:rsidP="00317DFF">
      <w:pPr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Number of RNs – 423</w:t>
      </w:r>
    </w:p>
    <w:p w14:paraId="62924A8D" w14:textId="77777777" w:rsidR="00317DFF" w:rsidRPr="00317DFF" w:rsidRDefault="00317DFF" w:rsidP="00317DFF">
      <w:pPr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Number of LPNs – 106</w:t>
      </w:r>
    </w:p>
    <w:p w14:paraId="2142F471" w14:textId="77777777" w:rsidR="00317DFF" w:rsidRPr="00317DFF" w:rsidRDefault="00317DFF" w:rsidP="00317DFF">
      <w:pPr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Number of Patient Care Technicians – 70</w:t>
      </w:r>
    </w:p>
    <w:p w14:paraId="20A85823" w14:textId="77777777" w:rsidR="00317DFF" w:rsidRPr="00317DFF" w:rsidRDefault="00317DFF" w:rsidP="00317DFF">
      <w:pPr>
        <w:numPr>
          <w:ilvl w:val="0"/>
          <w:numId w:val="2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Number of Nursing Assistants – 75</w:t>
      </w:r>
    </w:p>
    <w:p w14:paraId="7549FC52" w14:textId="77777777" w:rsidR="00317DFF" w:rsidRPr="00317DFF" w:rsidRDefault="00317DFF" w:rsidP="00317DFF">
      <w:pPr>
        <w:rPr>
          <w:rFonts w:ascii="Times New Roman" w:eastAsia="Times New Roman" w:hAnsi="Times New Roman" w:cs="Times New Roman"/>
          <w:szCs w:val="20"/>
        </w:rPr>
      </w:pPr>
    </w:p>
    <w:p w14:paraId="3261CC2D" w14:textId="77777777" w:rsidR="00317DFF" w:rsidRPr="00317DFF" w:rsidRDefault="00317DFF" w:rsidP="00317DFF">
      <w:pPr>
        <w:rPr>
          <w:rFonts w:ascii="Times New Roman" w:eastAsia="Times New Roman" w:hAnsi="Times New Roman" w:cs="Times New Roman"/>
          <w:szCs w:val="20"/>
        </w:rPr>
      </w:pPr>
    </w:p>
    <w:p w14:paraId="6CE2B3E2" w14:textId="77777777" w:rsidR="00317DFF" w:rsidRPr="00317DFF" w:rsidRDefault="00317DFF" w:rsidP="00317DFF">
      <w:pPr>
        <w:rPr>
          <w:rFonts w:ascii="Century Schoolbook" w:eastAsia="Times New Roman" w:hAnsi="Century Schoolbook" w:cs="Times New Roman"/>
          <w:b/>
          <w:szCs w:val="20"/>
          <w:u w:val="single"/>
        </w:rPr>
      </w:pPr>
      <w:r w:rsidRPr="00317DFF">
        <w:rPr>
          <w:rFonts w:ascii="Century Schoolbook" w:eastAsia="Times New Roman" w:hAnsi="Century Schoolbook" w:cs="Times New Roman"/>
          <w:b/>
          <w:szCs w:val="20"/>
          <w:u w:val="single"/>
        </w:rPr>
        <w:t>Staunton/Augusta County Health Department</w:t>
      </w:r>
    </w:p>
    <w:p w14:paraId="501BE7A0" w14:textId="77777777" w:rsidR="00317DFF" w:rsidRPr="00317DFF" w:rsidRDefault="00317DFF" w:rsidP="00317DFF">
      <w:pPr>
        <w:rPr>
          <w:rFonts w:ascii="Times New Roman" w:eastAsia="Times New Roman" w:hAnsi="Times New Roman" w:cs="Times New Roman"/>
          <w:szCs w:val="20"/>
        </w:rPr>
      </w:pPr>
    </w:p>
    <w:p w14:paraId="5991CF26" w14:textId="77777777" w:rsidR="00317DFF" w:rsidRPr="00317DFF" w:rsidRDefault="00317DFF" w:rsidP="00317DFF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Health Officer (Physician) – 1</w:t>
      </w:r>
    </w:p>
    <w:p w14:paraId="49C4BF78" w14:textId="77777777" w:rsidR="00317DFF" w:rsidRPr="00317DFF" w:rsidRDefault="00317DFF" w:rsidP="00317DFF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Environmental Health Supervisor – 2</w:t>
      </w:r>
    </w:p>
    <w:p w14:paraId="1BF23031" w14:textId="77777777" w:rsidR="00317DFF" w:rsidRPr="00317DFF" w:rsidRDefault="00317DFF" w:rsidP="00317DFF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Environmental Health Specialists – 7</w:t>
      </w:r>
    </w:p>
    <w:p w14:paraId="352F9A39" w14:textId="77777777" w:rsidR="00317DFF" w:rsidRPr="00317DFF" w:rsidRDefault="00317DFF" w:rsidP="00317DFF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Nursing Supervisor – 1</w:t>
      </w:r>
    </w:p>
    <w:p w14:paraId="7E3C4F0D" w14:textId="77777777" w:rsidR="00317DFF" w:rsidRPr="00317DFF" w:rsidRDefault="00317DFF" w:rsidP="00317DFF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Public Health Nurses – 9</w:t>
      </w:r>
    </w:p>
    <w:p w14:paraId="6AB19776" w14:textId="77777777" w:rsidR="00317DFF" w:rsidRPr="00317DFF" w:rsidRDefault="00317DFF" w:rsidP="00317DFF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Office Support Supervisors (Clerical) – 1</w:t>
      </w:r>
    </w:p>
    <w:p w14:paraId="3A0C7FE1" w14:textId="77777777" w:rsidR="00317DFF" w:rsidRPr="00317DFF" w:rsidRDefault="00317DFF" w:rsidP="00317DFF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District Planner – 1</w:t>
      </w:r>
    </w:p>
    <w:p w14:paraId="0C92B7CD" w14:textId="77777777" w:rsidR="00317DFF" w:rsidRPr="00317DFF" w:rsidRDefault="00317DFF" w:rsidP="00317DFF">
      <w:pPr>
        <w:numPr>
          <w:ilvl w:val="0"/>
          <w:numId w:val="3"/>
        </w:numPr>
        <w:rPr>
          <w:rFonts w:ascii="Times New Roman" w:eastAsia="Times New Roman" w:hAnsi="Times New Roman" w:cs="Times New Roman"/>
          <w:szCs w:val="20"/>
        </w:rPr>
      </w:pPr>
      <w:r w:rsidRPr="00317DFF">
        <w:rPr>
          <w:rFonts w:ascii="Times New Roman" w:eastAsia="Times New Roman" w:hAnsi="Times New Roman" w:cs="Times New Roman"/>
          <w:szCs w:val="20"/>
        </w:rPr>
        <w:t>Epidemiologist - 1</w:t>
      </w:r>
    </w:p>
    <w:p w14:paraId="73A1FDE0" w14:textId="77777777" w:rsidR="00317DFF" w:rsidRPr="00317DFF" w:rsidRDefault="00317DFF" w:rsidP="00317DFF">
      <w:pPr>
        <w:rPr>
          <w:rFonts w:ascii="Times New Roman" w:eastAsia="Times New Roman" w:hAnsi="Times New Roman" w:cs="Times New Roman"/>
          <w:szCs w:val="20"/>
        </w:rPr>
      </w:pPr>
    </w:p>
    <w:p w14:paraId="28956261" w14:textId="77777777" w:rsidR="00D326C3" w:rsidRPr="00317DFF" w:rsidRDefault="00D326C3" w:rsidP="00317DFF"/>
    <w:sectPr w:rsidR="00D326C3" w:rsidRPr="00317D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4B53D" w14:textId="77777777" w:rsidR="005F4E0A" w:rsidRDefault="005F4E0A" w:rsidP="00E91071">
      <w:r>
        <w:separator/>
      </w:r>
    </w:p>
  </w:endnote>
  <w:endnote w:type="continuationSeparator" w:id="0">
    <w:p w14:paraId="183FB963" w14:textId="77777777" w:rsidR="005F4E0A" w:rsidRDefault="005F4E0A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EED44" w14:textId="77777777" w:rsidR="005F4E0A" w:rsidRPr="00142EE2" w:rsidRDefault="005F4E0A" w:rsidP="00525C08">
    <w:pPr>
      <w:pStyle w:val="Footer"/>
      <w:pBdr>
        <w:top w:val="single" w:sz="4" w:space="1" w:color="auto"/>
      </w:pBdr>
      <w:jc w:val="center"/>
    </w:pPr>
    <w:r>
      <w:t>City of Staunton Appendices</w:t>
    </w:r>
  </w:p>
  <w:p w14:paraId="17410FD7" w14:textId="77777777" w:rsidR="005F4E0A" w:rsidRDefault="005F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DB37" w14:textId="77777777" w:rsidR="005F4E0A" w:rsidRDefault="005F4E0A" w:rsidP="00E91071">
      <w:r>
        <w:separator/>
      </w:r>
    </w:p>
  </w:footnote>
  <w:footnote w:type="continuationSeparator" w:id="0">
    <w:p w14:paraId="378F0F00" w14:textId="77777777" w:rsidR="005F4E0A" w:rsidRDefault="005F4E0A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1163" w14:textId="7B0D9E92" w:rsidR="005F4E0A" w:rsidRPr="00C022FD" w:rsidRDefault="005F4E0A" w:rsidP="00525C08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525C08">
      <w:rPr>
        <w:rFonts w:cstheme="minorHAnsi"/>
      </w:rPr>
      <w:t xml:space="preserve">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27CBC"/>
    <w:multiLevelType w:val="singleLevel"/>
    <w:tmpl w:val="19005DA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" w15:restartNumberingAfterBreak="0">
    <w:nsid w:val="3EDF251E"/>
    <w:multiLevelType w:val="singleLevel"/>
    <w:tmpl w:val="19005DA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2" w15:restartNumberingAfterBreak="0">
    <w:nsid w:val="709733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A5CB1"/>
    <w:rsid w:val="002D4A86"/>
    <w:rsid w:val="00317DFF"/>
    <w:rsid w:val="00525C08"/>
    <w:rsid w:val="005F4E0A"/>
    <w:rsid w:val="00775F1F"/>
    <w:rsid w:val="00865490"/>
    <w:rsid w:val="0097075A"/>
    <w:rsid w:val="00A8503B"/>
    <w:rsid w:val="00C022FD"/>
    <w:rsid w:val="00CF144C"/>
    <w:rsid w:val="00D326C3"/>
    <w:rsid w:val="00E91071"/>
    <w:rsid w:val="00EA15AD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171FE22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paragraph" w:styleId="Title">
    <w:name w:val="Title"/>
    <w:basedOn w:val="Normal"/>
    <w:link w:val="TitleChar"/>
    <w:qFormat/>
    <w:rsid w:val="005F4E0A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5F4E0A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9691D-4480-44F1-8F9B-B4BAA4F5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2012-09-05T19:42:00Z</dcterms:created>
  <dcterms:modified xsi:type="dcterms:W3CDTF">2020-10-05T18:45:00Z</dcterms:modified>
</cp:coreProperties>
</file>